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6F" w:rsidRDefault="003D206F" w:rsidP="00724B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724B3D">
        <w:rPr>
          <w:b/>
          <w:sz w:val="24"/>
          <w:szCs w:val="24"/>
        </w:rPr>
        <w:t>«</w:t>
      </w:r>
      <w:r w:rsidR="00724B3D">
        <w:rPr>
          <w:b/>
          <w:sz w:val="24"/>
          <w:szCs w:val="24"/>
        </w:rPr>
        <w:t>Об утверждении Порядка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домов на территории городского округа Домодедово Московской</w:t>
      </w:r>
      <w:proofErr w:type="gramEnd"/>
      <w:r w:rsidR="00724B3D">
        <w:rPr>
          <w:b/>
          <w:sz w:val="24"/>
          <w:szCs w:val="24"/>
        </w:rPr>
        <w:t xml:space="preserve"> области</w:t>
      </w:r>
      <w:r w:rsidR="00724B3D">
        <w:rPr>
          <w:b/>
          <w:sz w:val="24"/>
          <w:szCs w:val="24"/>
        </w:rPr>
        <w:t>»</w:t>
      </w:r>
    </w:p>
    <w:p w:rsidR="00724B3D" w:rsidRDefault="00724B3D" w:rsidP="00724B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724B3D">
        <w:rPr>
          <w:sz w:val="24"/>
          <w:szCs w:val="24"/>
        </w:rPr>
        <w:t>23</w:t>
      </w:r>
      <w:r w:rsidR="00026E1B">
        <w:rPr>
          <w:sz w:val="24"/>
          <w:szCs w:val="24"/>
        </w:rPr>
        <w:t xml:space="preserve"> </w:t>
      </w:r>
      <w:r w:rsidR="00724B3D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20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5" w:history="1">
        <w:r w:rsidR="00724B3D" w:rsidRPr="003B759D">
          <w:rPr>
            <w:rStyle w:val="a3"/>
            <w:rFonts w:eastAsia="Calibri"/>
            <w:sz w:val="24"/>
            <w:szCs w:val="24"/>
            <w:lang w:val="en-US"/>
          </w:rPr>
          <w:t>korobovn</w:t>
        </w:r>
        <w:r w:rsidR="00724B3D" w:rsidRPr="003B759D">
          <w:rPr>
            <w:rStyle w:val="a3"/>
            <w:rFonts w:eastAsia="Calibri"/>
            <w:sz w:val="24"/>
            <w:szCs w:val="24"/>
          </w:rPr>
          <w:t>@domod.ru</w:t>
        </w:r>
      </w:hyperlink>
      <w:r w:rsidR="00724B3D">
        <w:rPr>
          <w:rFonts w:eastAsia="Calibri"/>
          <w:sz w:val="24"/>
          <w:szCs w:val="24"/>
        </w:rPr>
        <w:t xml:space="preserve"> </w:t>
      </w:r>
      <w:r w:rsidRPr="00C55CD6">
        <w:rPr>
          <w:sz w:val="24"/>
          <w:szCs w:val="24"/>
        </w:rPr>
        <w:t>либо посредством почтовой связи на  адрес: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724B3D" w:rsidRPr="00724B3D">
        <w:rPr>
          <w:sz w:val="24"/>
          <w:szCs w:val="24"/>
        </w:rPr>
        <w:t xml:space="preserve">Никитина Светлана Александровна, начальник отдела по </w:t>
      </w:r>
      <w:proofErr w:type="gramStart"/>
      <w:r w:rsidR="00724B3D" w:rsidRPr="00724B3D">
        <w:rPr>
          <w:sz w:val="24"/>
          <w:szCs w:val="24"/>
        </w:rPr>
        <w:t>контролю за</w:t>
      </w:r>
      <w:proofErr w:type="gramEnd"/>
      <w:r w:rsidR="00724B3D" w:rsidRPr="00724B3D">
        <w:rPr>
          <w:sz w:val="24"/>
          <w:szCs w:val="24"/>
        </w:rPr>
        <w:t xml:space="preserve"> предоставлением жилищно-коммунальных услуг управления ЖКХ Администрации городского округа Домодедово, тел. 8-496-792-44-48, 8(496)792 43 39</w:t>
      </w:r>
      <w:bookmarkStart w:id="0" w:name="_GoBack"/>
      <w:bookmarkEnd w:id="0"/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lastRenderedPageBreak/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6F"/>
    <w:rsid w:val="00026E1B"/>
    <w:rsid w:val="00036B4B"/>
    <w:rsid w:val="001345A4"/>
    <w:rsid w:val="001C6FD7"/>
    <w:rsid w:val="003D206F"/>
    <w:rsid w:val="004C7F1D"/>
    <w:rsid w:val="00724B3D"/>
    <w:rsid w:val="008F6F78"/>
    <w:rsid w:val="00B44622"/>
    <w:rsid w:val="00C333FC"/>
    <w:rsid w:val="00C444E8"/>
    <w:rsid w:val="00D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bovn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Коробов Н.И.</cp:lastModifiedBy>
  <cp:revision>2</cp:revision>
  <dcterms:created xsi:type="dcterms:W3CDTF">2020-09-16T12:47:00Z</dcterms:created>
  <dcterms:modified xsi:type="dcterms:W3CDTF">2020-09-16T12:47:00Z</dcterms:modified>
</cp:coreProperties>
</file>